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10AF" w14:textId="2708F2A5" w:rsidR="00ED3D4B" w:rsidRDefault="00896891" w:rsidP="00D62B33">
      <w:pPr>
        <w:jc w:val="center"/>
        <w:rPr>
          <w:b/>
          <w:bCs/>
          <w:lang w:val="en-US"/>
        </w:rPr>
      </w:pPr>
      <w:proofErr w:type="spellStart"/>
      <w:r w:rsidRPr="00896891">
        <w:rPr>
          <w:b/>
          <w:bCs/>
          <w:lang w:val="en-US"/>
        </w:rPr>
        <w:t>Cyngor</w:t>
      </w:r>
      <w:proofErr w:type="spellEnd"/>
      <w:r w:rsidRPr="00896891">
        <w:rPr>
          <w:b/>
          <w:bCs/>
          <w:lang w:val="en-US"/>
        </w:rPr>
        <w:t xml:space="preserve"> </w:t>
      </w:r>
      <w:proofErr w:type="spellStart"/>
      <w:r w:rsidRPr="00896891">
        <w:rPr>
          <w:b/>
          <w:bCs/>
          <w:lang w:val="en-US"/>
        </w:rPr>
        <w:t>Cymuned</w:t>
      </w:r>
      <w:proofErr w:type="spellEnd"/>
      <w:r w:rsidRPr="00896891">
        <w:rPr>
          <w:b/>
          <w:bCs/>
          <w:lang w:val="en-US"/>
        </w:rPr>
        <w:t xml:space="preserve"> </w:t>
      </w:r>
      <w:proofErr w:type="spellStart"/>
      <w:r w:rsidRPr="00896891">
        <w:rPr>
          <w:b/>
          <w:bCs/>
          <w:lang w:val="en-US"/>
        </w:rPr>
        <w:t>Tregolwyn</w:t>
      </w:r>
      <w:proofErr w:type="spellEnd"/>
      <w:r w:rsidRPr="00896891">
        <w:rPr>
          <w:b/>
          <w:bCs/>
          <w:lang w:val="en-US"/>
        </w:rPr>
        <w:t xml:space="preserve"> </w:t>
      </w:r>
      <w:r>
        <w:rPr>
          <w:b/>
          <w:bCs/>
          <w:lang w:val="en-US"/>
        </w:rPr>
        <w:t xml:space="preserve"> </w:t>
      </w:r>
      <w:r w:rsidRPr="00896891">
        <w:rPr>
          <w:b/>
          <w:bCs/>
          <w:lang w:val="en-US"/>
        </w:rPr>
        <w:t xml:space="preserve"> Colwinston Community Council</w:t>
      </w:r>
    </w:p>
    <w:p w14:paraId="40AE00EF" w14:textId="13458800" w:rsidR="00D62B33" w:rsidRPr="00896891" w:rsidRDefault="00D62B33" w:rsidP="00D62B33">
      <w:pPr>
        <w:rPr>
          <w:b/>
          <w:bCs/>
          <w:lang w:val="en-US"/>
        </w:rPr>
      </w:pPr>
      <w:r>
        <w:rPr>
          <w:b/>
          <w:bCs/>
          <w:lang w:val="en-US"/>
        </w:rPr>
        <w:t xml:space="preserve">                                     </w:t>
      </w:r>
      <w:proofErr w:type="spellStart"/>
      <w:r>
        <w:rPr>
          <w:b/>
          <w:bCs/>
          <w:lang w:val="en-US"/>
        </w:rPr>
        <w:t>Nodyn</w:t>
      </w:r>
      <w:proofErr w:type="spellEnd"/>
      <w:r>
        <w:rPr>
          <w:b/>
          <w:bCs/>
          <w:lang w:val="en-US"/>
        </w:rPr>
        <w:t xml:space="preserve"> </w:t>
      </w:r>
      <w:proofErr w:type="spellStart"/>
      <w:r>
        <w:rPr>
          <w:b/>
          <w:bCs/>
          <w:lang w:val="en-US"/>
        </w:rPr>
        <w:t>Cyfarfod</w:t>
      </w:r>
      <w:proofErr w:type="spellEnd"/>
      <w:r>
        <w:rPr>
          <w:b/>
          <w:bCs/>
          <w:lang w:val="en-US"/>
        </w:rPr>
        <w:t xml:space="preserve">  Meeting Note</w:t>
      </w:r>
    </w:p>
    <w:p w14:paraId="3BE79C3A" w14:textId="643C446B" w:rsidR="00896891" w:rsidRDefault="00896891">
      <w:pPr>
        <w:rPr>
          <w:lang w:val="en-US"/>
        </w:rPr>
      </w:pPr>
      <w:r w:rsidRPr="00896891">
        <w:rPr>
          <w:b/>
          <w:bCs/>
          <w:lang w:val="en-US"/>
        </w:rPr>
        <w:t>Meeting</w:t>
      </w:r>
      <w:r>
        <w:rPr>
          <w:lang w:val="en-US"/>
        </w:rPr>
        <w:t xml:space="preserve"> held on </w:t>
      </w:r>
      <w:r w:rsidR="00443BF0">
        <w:rPr>
          <w:lang w:val="en-US"/>
        </w:rPr>
        <w:t>13 February</w:t>
      </w:r>
      <w:r>
        <w:rPr>
          <w:lang w:val="en-US"/>
        </w:rPr>
        <w:t xml:space="preserve"> 2024</w:t>
      </w:r>
    </w:p>
    <w:p w14:paraId="178CCFB9" w14:textId="78AEC877" w:rsidR="00896891" w:rsidRDefault="00896891">
      <w:pPr>
        <w:rPr>
          <w:lang w:val="en-US"/>
        </w:rPr>
      </w:pPr>
      <w:r w:rsidRPr="00896891">
        <w:rPr>
          <w:b/>
          <w:bCs/>
          <w:lang w:val="en-US"/>
        </w:rPr>
        <w:t>Present:</w:t>
      </w:r>
      <w:r>
        <w:rPr>
          <w:lang w:val="en-US"/>
        </w:rPr>
        <w:t xml:space="preserve"> Cllr E H Lewis (Chair), Cllr G A Jones (Vice Chair</w:t>
      </w:r>
      <w:r w:rsidR="00D62B33">
        <w:rPr>
          <w:lang w:val="en-US"/>
        </w:rPr>
        <w:t>man</w:t>
      </w:r>
      <w:r>
        <w:rPr>
          <w:lang w:val="en-US"/>
        </w:rPr>
        <w:t xml:space="preserve">), </w:t>
      </w:r>
      <w:r w:rsidR="00413953">
        <w:rPr>
          <w:lang w:val="en-US"/>
        </w:rPr>
        <w:t xml:space="preserve">Cllr Carl Hadley, </w:t>
      </w:r>
      <w:r>
        <w:rPr>
          <w:lang w:val="en-US"/>
        </w:rPr>
        <w:t>Cllr G B Morris, Cllr H Thomas, Cllr C Nightingale</w:t>
      </w:r>
      <w:r w:rsidR="00443BF0">
        <w:rPr>
          <w:lang w:val="en-US"/>
        </w:rPr>
        <w:t>.</w:t>
      </w:r>
    </w:p>
    <w:p w14:paraId="263CDD0D" w14:textId="6B68D860" w:rsidR="00896891" w:rsidRDefault="00896891">
      <w:pPr>
        <w:rPr>
          <w:lang w:val="en-US"/>
        </w:rPr>
      </w:pPr>
    </w:p>
    <w:p w14:paraId="2DF6A7F9" w14:textId="4E7EEBBF" w:rsidR="00E711E4" w:rsidRDefault="00443BF0" w:rsidP="00443BF0">
      <w:pPr>
        <w:rPr>
          <w:lang w:val="en-US"/>
        </w:rPr>
      </w:pPr>
      <w:r>
        <w:rPr>
          <w:b/>
          <w:bCs/>
          <w:lang w:val="en-US"/>
        </w:rPr>
        <w:t>TWIG Application</w:t>
      </w:r>
      <w:r w:rsidR="00750FC1">
        <w:rPr>
          <w:b/>
          <w:bCs/>
          <w:lang w:val="en-US"/>
        </w:rPr>
        <w:t xml:space="preserve"> </w:t>
      </w:r>
      <w:r w:rsidR="00750FC1" w:rsidRPr="00750FC1">
        <w:rPr>
          <w:lang w:val="en-US"/>
        </w:rPr>
        <w:t>The</w:t>
      </w:r>
      <w:r>
        <w:rPr>
          <w:lang w:val="en-US"/>
        </w:rPr>
        <w:t xml:space="preserve"> main purpose of the meeting was to discuss the arrangements for the submission of the Council’s application for a Grant for the Woodland project to be submitted by 21</w:t>
      </w:r>
      <w:r w:rsidRPr="00443BF0">
        <w:rPr>
          <w:vertAlign w:val="superscript"/>
          <w:lang w:val="en-US"/>
        </w:rPr>
        <w:t>st</w:t>
      </w:r>
      <w:r>
        <w:rPr>
          <w:lang w:val="en-US"/>
        </w:rPr>
        <w:t xml:space="preserve"> March 2024. It was agreed that the departing Clerk, Ms. </w:t>
      </w:r>
      <w:proofErr w:type="spellStart"/>
      <w:r>
        <w:rPr>
          <w:lang w:val="en-US"/>
        </w:rPr>
        <w:t>Hookins</w:t>
      </w:r>
      <w:proofErr w:type="spellEnd"/>
      <w:r>
        <w:rPr>
          <w:lang w:val="en-US"/>
        </w:rPr>
        <w:t xml:space="preserve"> be asked to submit a quotation for her work to complete the documentation on behalf of the Council for this Grant application.</w:t>
      </w:r>
    </w:p>
    <w:p w14:paraId="745A90C4" w14:textId="62C7A852" w:rsidR="00443BF0" w:rsidRDefault="00443BF0" w:rsidP="00A56628">
      <w:pPr>
        <w:rPr>
          <w:b/>
          <w:bCs/>
          <w:lang w:val="en-US"/>
        </w:rPr>
      </w:pPr>
      <w:r>
        <w:rPr>
          <w:b/>
          <w:bCs/>
          <w:lang w:val="en-US"/>
        </w:rPr>
        <w:t>Resolution under Standing Order 13 (a)(xi)</w:t>
      </w:r>
    </w:p>
    <w:p w14:paraId="6540F405" w14:textId="0428920E" w:rsidR="00A56628" w:rsidRDefault="00443BF0" w:rsidP="00DB7E83">
      <w:pPr>
        <w:ind w:left="360"/>
        <w:jc w:val="both"/>
        <w:rPr>
          <w:lang w:val="en-US"/>
        </w:rPr>
      </w:pPr>
      <w:r>
        <w:rPr>
          <w:lang w:val="en-US"/>
        </w:rPr>
        <w:t xml:space="preserve">That in view of the confidential nature of the business about to be transacted, it is </w:t>
      </w:r>
      <w:r w:rsidR="00DB7E83">
        <w:rPr>
          <w:lang w:val="en-US"/>
        </w:rPr>
        <w:t>advisable in the public interest that the public be excluded from the meeting.</w:t>
      </w:r>
    </w:p>
    <w:p w14:paraId="468EEE12" w14:textId="56DF3BDD" w:rsidR="00DB7E83" w:rsidRDefault="00DB7E83" w:rsidP="00DB7E83">
      <w:pPr>
        <w:ind w:left="360"/>
        <w:jc w:val="both"/>
        <w:rPr>
          <w:lang w:val="en-US"/>
        </w:rPr>
      </w:pPr>
      <w:r>
        <w:rPr>
          <w:lang w:val="en-US"/>
        </w:rPr>
        <w:t>This was agreed by Members.</w:t>
      </w:r>
    </w:p>
    <w:p w14:paraId="7A777772" w14:textId="5D62AC43" w:rsidR="006F1000" w:rsidRDefault="006F1000" w:rsidP="00DB7E83">
      <w:pPr>
        <w:ind w:left="360"/>
        <w:jc w:val="both"/>
        <w:rPr>
          <w:lang w:val="en-US"/>
        </w:rPr>
      </w:pPr>
      <w:r>
        <w:t>The Chair referred to the recent advertisement for a new Clerk and reported that the applicants were not suitable. It was agreed to make some approaches to one or two residents in the village to see whether they could undertake the role.</w:t>
      </w:r>
    </w:p>
    <w:p w14:paraId="0F73B7EE" w14:textId="7213ECA1" w:rsidR="00830742" w:rsidRPr="00830742" w:rsidRDefault="00830742" w:rsidP="00F8001E">
      <w:pPr>
        <w:tabs>
          <w:tab w:val="left" w:pos="1884"/>
        </w:tabs>
        <w:jc w:val="both"/>
        <w:rPr>
          <w:lang w:val="en-US"/>
        </w:rPr>
      </w:pPr>
      <w:r w:rsidRPr="00830742">
        <w:rPr>
          <w:b/>
          <w:bCs/>
          <w:lang w:val="en-US"/>
        </w:rPr>
        <w:t>Next Me</w:t>
      </w:r>
      <w:r>
        <w:rPr>
          <w:b/>
          <w:bCs/>
          <w:lang w:val="en-US"/>
        </w:rPr>
        <w:t>e</w:t>
      </w:r>
      <w:r w:rsidRPr="00830742">
        <w:rPr>
          <w:b/>
          <w:bCs/>
          <w:lang w:val="en-US"/>
        </w:rPr>
        <w:t>ting</w:t>
      </w:r>
      <w:r>
        <w:rPr>
          <w:b/>
          <w:bCs/>
          <w:lang w:val="en-US"/>
        </w:rPr>
        <w:t xml:space="preserve"> </w:t>
      </w:r>
      <w:r>
        <w:rPr>
          <w:lang w:val="en-US"/>
        </w:rPr>
        <w:t>19</w:t>
      </w:r>
      <w:r w:rsidRPr="00830742">
        <w:rPr>
          <w:vertAlign w:val="superscript"/>
          <w:lang w:val="en-US"/>
        </w:rPr>
        <w:t>th</w:t>
      </w:r>
      <w:r>
        <w:rPr>
          <w:lang w:val="en-US"/>
        </w:rPr>
        <w:t xml:space="preserve"> February 2024.</w:t>
      </w:r>
    </w:p>
    <w:sectPr w:rsidR="00830742" w:rsidRPr="00830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13730"/>
    <w:multiLevelType w:val="hybridMultilevel"/>
    <w:tmpl w:val="67189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7620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91"/>
    <w:rsid w:val="001F36F1"/>
    <w:rsid w:val="00413953"/>
    <w:rsid w:val="00443BF0"/>
    <w:rsid w:val="00550E75"/>
    <w:rsid w:val="006F1000"/>
    <w:rsid w:val="00750FC1"/>
    <w:rsid w:val="00830742"/>
    <w:rsid w:val="00896891"/>
    <w:rsid w:val="00A56628"/>
    <w:rsid w:val="00D14145"/>
    <w:rsid w:val="00D62B33"/>
    <w:rsid w:val="00DB7E83"/>
    <w:rsid w:val="00E711E4"/>
    <w:rsid w:val="00ED2132"/>
    <w:rsid w:val="00ED3D4B"/>
    <w:rsid w:val="00F80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0896"/>
  <w15:chartTrackingRefBased/>
  <w15:docId w15:val="{2B30403A-81F8-469A-9DCC-EA22244B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ahoma"/>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E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Lewis</dc:creator>
  <cp:keywords/>
  <dc:description/>
  <cp:lastModifiedBy>Carl Hadley</cp:lastModifiedBy>
  <cp:revision>4</cp:revision>
  <dcterms:created xsi:type="dcterms:W3CDTF">2024-02-14T10:51:00Z</dcterms:created>
  <dcterms:modified xsi:type="dcterms:W3CDTF">2024-02-17T17:52:00Z</dcterms:modified>
</cp:coreProperties>
</file>